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E3" w:rsidRDefault="008B62AA">
      <w:pPr>
        <w:pStyle w:val="a3"/>
        <w:spacing w:before="67" w:line="183" w:lineRule="exact"/>
        <w:ind w:right="135"/>
        <w:jc w:val="right"/>
      </w:pPr>
      <w:r>
        <w:rPr>
          <w:spacing w:val="-2"/>
        </w:rPr>
        <w:t>Приложение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6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 xml:space="preserve"> </w:t>
      </w:r>
      <w:r>
        <w:rPr>
          <w:spacing w:val="-2"/>
        </w:rPr>
        <w:t>протоколу</w:t>
      </w:r>
      <w:r>
        <w:rPr>
          <w:spacing w:val="-3"/>
        </w:rPr>
        <w:t xml:space="preserve"> </w:t>
      </w:r>
      <w:r>
        <w:rPr>
          <w:spacing w:val="-2"/>
        </w:rPr>
        <w:t>внеочередного</w:t>
      </w:r>
      <w:r>
        <w:rPr>
          <w:spacing w:val="2"/>
        </w:rPr>
        <w:t xml:space="preserve"> </w:t>
      </w:r>
      <w:r>
        <w:rPr>
          <w:spacing w:val="-2"/>
        </w:rPr>
        <w:t>общего</w:t>
      </w:r>
      <w:r>
        <w:rPr>
          <w:spacing w:val="2"/>
        </w:rPr>
        <w:t xml:space="preserve"> </w:t>
      </w:r>
      <w:r>
        <w:rPr>
          <w:spacing w:val="-2"/>
        </w:rPr>
        <w:t>собрании</w:t>
      </w:r>
      <w:r>
        <w:rPr>
          <w:spacing w:val="-1"/>
        </w:rPr>
        <w:t xml:space="preserve"> </w:t>
      </w:r>
      <w:r>
        <w:rPr>
          <w:spacing w:val="-2"/>
        </w:rPr>
        <w:t>собственников</w:t>
      </w:r>
      <w:r>
        <w:rPr>
          <w:spacing w:val="2"/>
        </w:rPr>
        <w:t xml:space="preserve"> </w:t>
      </w:r>
      <w:r>
        <w:rPr>
          <w:spacing w:val="-2"/>
        </w:rPr>
        <w:t>помещений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доме по</w:t>
      </w:r>
      <w:r>
        <w:rPr>
          <w:spacing w:val="2"/>
        </w:rPr>
        <w:t xml:space="preserve"> </w:t>
      </w:r>
      <w:r>
        <w:rPr>
          <w:spacing w:val="-2"/>
        </w:rPr>
        <w:t>адресу:</w:t>
      </w:r>
    </w:p>
    <w:p w:rsidR="004A3AE3" w:rsidRDefault="008B62AA">
      <w:pPr>
        <w:pStyle w:val="a3"/>
        <w:spacing w:line="183" w:lineRule="exact"/>
        <w:ind w:right="121"/>
        <w:jc w:val="right"/>
      </w:pPr>
      <w:r>
        <w:rPr>
          <w:spacing w:val="-2"/>
        </w:rPr>
        <w:t>Московская</w:t>
      </w:r>
      <w:r>
        <w:rPr>
          <w:spacing w:val="-1"/>
        </w:rPr>
        <w:t xml:space="preserve"> </w:t>
      </w:r>
      <w:r>
        <w:rPr>
          <w:spacing w:val="-2"/>
        </w:rPr>
        <w:t>область,</w:t>
      </w:r>
      <w:r>
        <w:rPr>
          <w:spacing w:val="5"/>
        </w:rPr>
        <w:t xml:space="preserve"> </w:t>
      </w:r>
      <w:r>
        <w:rPr>
          <w:spacing w:val="-2"/>
        </w:rPr>
        <w:t>г.</w:t>
      </w:r>
      <w:r>
        <w:rPr>
          <w:spacing w:val="2"/>
        </w:rPr>
        <w:t xml:space="preserve"> </w:t>
      </w:r>
      <w:r>
        <w:rPr>
          <w:spacing w:val="-2"/>
        </w:rPr>
        <w:t>Ногинск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ул.</w:t>
      </w:r>
      <w:r>
        <w:rPr>
          <w:spacing w:val="5"/>
        </w:rPr>
        <w:t xml:space="preserve"> </w:t>
      </w:r>
      <w:r>
        <w:rPr>
          <w:spacing w:val="-2"/>
        </w:rPr>
        <w:t>Юбилейная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д.</w:t>
      </w:r>
      <w:r>
        <w:rPr>
          <w:spacing w:val="2"/>
        </w:rPr>
        <w:t xml:space="preserve"> </w:t>
      </w:r>
      <w:r>
        <w:rPr>
          <w:spacing w:val="-5"/>
        </w:rPr>
        <w:t>2</w:t>
      </w:r>
    </w:p>
    <w:p w:rsidR="004A3AE3" w:rsidRDefault="004A3AE3">
      <w:pPr>
        <w:pStyle w:val="a3"/>
      </w:pPr>
    </w:p>
    <w:p w:rsidR="004A3AE3" w:rsidRDefault="004A3AE3">
      <w:pPr>
        <w:pStyle w:val="a3"/>
      </w:pPr>
    </w:p>
    <w:p w:rsidR="004A3AE3" w:rsidRDefault="004A3AE3">
      <w:pPr>
        <w:pStyle w:val="a3"/>
      </w:pPr>
    </w:p>
    <w:p w:rsidR="004A3AE3" w:rsidRDefault="004A3AE3">
      <w:pPr>
        <w:pStyle w:val="a3"/>
      </w:pPr>
    </w:p>
    <w:p w:rsidR="004A3AE3" w:rsidRDefault="004A3AE3">
      <w:pPr>
        <w:pStyle w:val="a3"/>
      </w:pPr>
    </w:p>
    <w:p w:rsidR="004A3AE3" w:rsidRDefault="004A3AE3">
      <w:pPr>
        <w:pStyle w:val="a3"/>
      </w:pPr>
    </w:p>
    <w:p w:rsidR="004A3AE3" w:rsidRDefault="008B62AA">
      <w:pPr>
        <w:pStyle w:val="a3"/>
        <w:spacing w:before="58"/>
      </w:pPr>
      <w:bookmarkStart w:id="0" w:name="_GoBack"/>
      <w:r w:rsidRPr="008B62AA">
        <w:drawing>
          <wp:inline distT="0" distB="0" distL="0" distR="0">
            <wp:extent cx="7194550" cy="6598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278" cy="660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3AE3">
      <w:type w:val="continuous"/>
      <w:pgSz w:w="11920" w:h="16850"/>
      <w:pgMar w:top="6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E3"/>
    <w:rsid w:val="004A3AE3"/>
    <w:rsid w:val="008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501D"/>
  <w15:docId w15:val="{1928275C-84F2-4A56-81DD-FFC5EC34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ind w:left="1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Наталья Алексеевна</dc:creator>
  <cp:lastModifiedBy>Препелица Алина Анатольевна</cp:lastModifiedBy>
  <cp:revision>2</cp:revision>
  <dcterms:created xsi:type="dcterms:W3CDTF">2025-04-28T14:43:00Z</dcterms:created>
  <dcterms:modified xsi:type="dcterms:W3CDTF">2025-04-28T14:43:00Z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